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1568" w14:textId="77777777" w:rsidR="008A065E" w:rsidRDefault="008A065E" w:rsidP="008A065E">
      <w:pPr>
        <w:jc w:val="center"/>
        <w:rPr>
          <w:rFonts w:ascii="Albertus Extra Bold (W1)" w:hAnsi="Albertus Extra Bold (W1)"/>
          <w:bCs/>
        </w:rPr>
      </w:pPr>
      <w:r>
        <w:rPr>
          <w:rFonts w:ascii="Albertus Extra Bold (W1)" w:hAnsi="Albertus Extra Bold (W1)"/>
          <w:bCs/>
        </w:rPr>
        <w:t>RAYWOOD WATER SUPPLY CORPORATION</w:t>
      </w:r>
    </w:p>
    <w:p w14:paraId="5AF906E1" w14:textId="77777777" w:rsidR="008A065E" w:rsidRDefault="008A065E" w:rsidP="008A065E">
      <w:pPr>
        <w:jc w:val="center"/>
        <w:rPr>
          <w:rFonts w:ascii="Albertus Extra Bold (W1)" w:hAnsi="Albertus Extra Bold (W1)"/>
          <w:bCs/>
        </w:rPr>
      </w:pPr>
      <w:r>
        <w:rPr>
          <w:rFonts w:ascii="Albertus Extra Bold (W1)" w:hAnsi="Albertus Extra Bold (W1)"/>
          <w:bCs/>
        </w:rPr>
        <w:t xml:space="preserve"> NOTICE OF REGULAR MONTHLY BOARD OF DIRECTORS MEETING</w:t>
      </w:r>
    </w:p>
    <w:p w14:paraId="1E89C640" w14:textId="24347166" w:rsidR="008A065E" w:rsidRDefault="008A065E" w:rsidP="008A065E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Date: May </w:t>
      </w:r>
      <w:r>
        <w:rPr>
          <w:rFonts w:ascii="Albertus Extra Bold" w:hAnsi="Albertus Extra Bold"/>
        </w:rPr>
        <w:t>24</w:t>
      </w:r>
      <w:r>
        <w:rPr>
          <w:rFonts w:ascii="Albertus Extra Bold" w:hAnsi="Albertus Extra Bold"/>
        </w:rPr>
        <w:t>, 2021     Time:  6:30 PM</w:t>
      </w:r>
    </w:p>
    <w:p w14:paraId="268736EE" w14:textId="77777777" w:rsidR="008A065E" w:rsidRDefault="008A065E" w:rsidP="008A065E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RWSC Administration Bldg., 26 FM 2830 North, </w:t>
      </w:r>
      <w:smartTag w:uri="urn:schemas-microsoft-com:office:smarttags" w:element="City">
        <w:smartTag w:uri="urn:schemas-microsoft-com:office:smarttags" w:element="place">
          <w:r>
            <w:rPr>
              <w:rFonts w:ascii="Albertus Extra Bold" w:hAnsi="Albertus Extra Bold"/>
            </w:rPr>
            <w:t>Raywood</w:t>
          </w:r>
        </w:smartTag>
        <w:r>
          <w:rPr>
            <w:rFonts w:ascii="Albertus Extra Bold" w:hAnsi="Albertus Extra Bold"/>
          </w:rPr>
          <w:t xml:space="preserve">, </w:t>
        </w:r>
        <w:smartTag w:uri="urn:schemas-microsoft-com:office:smarttags" w:element="place">
          <w:r>
            <w:rPr>
              <w:rFonts w:ascii="Albertus Extra Bold" w:hAnsi="Albertus Extra Bold"/>
            </w:rPr>
            <w:t>TX</w:t>
          </w:r>
        </w:smartTag>
      </w:smartTag>
    </w:p>
    <w:p w14:paraId="2C530C59" w14:textId="77777777" w:rsidR="008A065E" w:rsidRDefault="008A065E" w:rsidP="008A065E">
      <w:r>
        <w:t>______________________________________________________________________________</w:t>
      </w:r>
    </w:p>
    <w:p w14:paraId="090D7B8A" w14:textId="77777777" w:rsidR="008A065E" w:rsidRDefault="008A065E" w:rsidP="008A065E"/>
    <w:p w14:paraId="6549225D" w14:textId="77777777" w:rsidR="008A065E" w:rsidRDefault="008A065E" w:rsidP="008A065E"/>
    <w:p w14:paraId="41B843B2" w14:textId="77777777" w:rsidR="008A065E" w:rsidRDefault="008A065E" w:rsidP="008A065E"/>
    <w:p w14:paraId="5509CB72" w14:textId="77777777" w:rsidR="008A065E" w:rsidRDefault="008A065E" w:rsidP="008A065E">
      <w:pPr>
        <w:pStyle w:val="Heading1"/>
        <w:rPr>
          <w:b/>
          <w:bCs/>
          <w:i/>
        </w:rPr>
      </w:pPr>
      <w:r>
        <w:rPr>
          <w:b/>
          <w:bCs/>
          <w:i/>
        </w:rPr>
        <w:t>AGENDA</w:t>
      </w:r>
    </w:p>
    <w:p w14:paraId="73CEAEB3" w14:textId="77777777" w:rsidR="008A065E" w:rsidRDefault="008A065E" w:rsidP="008A065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Meeting Called to order</w:t>
      </w:r>
    </w:p>
    <w:p w14:paraId="5B110482" w14:textId="77777777" w:rsidR="008A065E" w:rsidRDefault="008A065E" w:rsidP="008A065E">
      <w:pPr>
        <w:rPr>
          <w:rFonts w:ascii="Californian FB" w:hAnsi="Californian FB"/>
          <w:b/>
          <w:bCs/>
        </w:rPr>
      </w:pPr>
    </w:p>
    <w:p w14:paraId="36E6D641" w14:textId="77777777" w:rsidR="008A065E" w:rsidRDefault="008A065E" w:rsidP="008A065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Invocation</w:t>
      </w:r>
    </w:p>
    <w:p w14:paraId="50B64C16" w14:textId="77777777" w:rsidR="008A065E" w:rsidRDefault="008A065E" w:rsidP="008A065E">
      <w:pPr>
        <w:rPr>
          <w:rFonts w:ascii="Californian FB" w:hAnsi="Californian FB"/>
          <w:b/>
          <w:bCs/>
        </w:rPr>
      </w:pPr>
    </w:p>
    <w:p w14:paraId="7C91C4FA" w14:textId="77777777" w:rsidR="008A065E" w:rsidRDefault="008A065E" w:rsidP="008A065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Roll Call</w:t>
      </w:r>
    </w:p>
    <w:p w14:paraId="7F3E949E" w14:textId="77777777" w:rsidR="008A065E" w:rsidRDefault="008A065E" w:rsidP="008A065E">
      <w:pPr>
        <w:rPr>
          <w:rFonts w:ascii="Californian FB" w:hAnsi="Californian FB"/>
          <w:b/>
          <w:bCs/>
        </w:rPr>
      </w:pPr>
    </w:p>
    <w:p w14:paraId="1ED85D86" w14:textId="77777777" w:rsidR="008A065E" w:rsidRDefault="008A065E" w:rsidP="008A065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Establishment of Quorum</w:t>
      </w:r>
    </w:p>
    <w:p w14:paraId="6D889559" w14:textId="77777777" w:rsidR="008A065E" w:rsidRDefault="008A065E" w:rsidP="008A065E">
      <w:pPr>
        <w:rPr>
          <w:rFonts w:ascii="Californian FB" w:hAnsi="Californian FB"/>
          <w:b/>
          <w:bCs/>
        </w:rPr>
      </w:pPr>
    </w:p>
    <w:p w14:paraId="2BD675F6" w14:textId="77777777" w:rsidR="008A065E" w:rsidRDefault="008A065E" w:rsidP="008A065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Public Comments - (3 Minute Limit For Those Who Sign Up To Speak prior to the start of the meeting)</w:t>
      </w:r>
    </w:p>
    <w:p w14:paraId="5D78374E" w14:textId="77777777" w:rsidR="008A065E" w:rsidRDefault="008A065E" w:rsidP="008A065E">
      <w:pPr>
        <w:rPr>
          <w:rFonts w:ascii="Californian FB" w:hAnsi="Californian FB"/>
          <w:b/>
          <w:bCs/>
        </w:rPr>
      </w:pPr>
    </w:p>
    <w:p w14:paraId="67EE9C7A" w14:textId="77777777" w:rsidR="008A065E" w:rsidRDefault="008A065E" w:rsidP="008A065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Approval of Minutes from Monthly Board of Directors Meeting on April 19, 2021        </w:t>
      </w:r>
    </w:p>
    <w:p w14:paraId="47F5D8CD" w14:textId="77777777" w:rsidR="008A065E" w:rsidRDefault="008A065E" w:rsidP="008A065E">
      <w:pPr>
        <w:ind w:left="36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  </w:t>
      </w:r>
    </w:p>
    <w:p w14:paraId="3D8AFA34" w14:textId="77777777" w:rsidR="008A065E" w:rsidRDefault="008A065E" w:rsidP="008A065E">
      <w:pPr>
        <w:pStyle w:val="ListParagraph"/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Unfinished Business:</w:t>
      </w:r>
    </w:p>
    <w:p w14:paraId="17AD6C8B" w14:textId="77777777" w:rsidR="008A065E" w:rsidRDefault="008A065E" w:rsidP="008A065E">
      <w:pPr>
        <w:pStyle w:val="ListParagraph"/>
        <w:rPr>
          <w:rFonts w:ascii="Californian FB" w:hAnsi="Californian FB"/>
          <w:b/>
          <w:bCs/>
        </w:rPr>
      </w:pPr>
    </w:p>
    <w:p w14:paraId="7329C731" w14:textId="77777777" w:rsidR="008A065E" w:rsidRDefault="008A065E" w:rsidP="008A065E">
      <w:pPr>
        <w:pStyle w:val="ListParagraph"/>
        <w:ind w:left="36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8.   Manager’s Report</w:t>
      </w:r>
    </w:p>
    <w:p w14:paraId="24CB9392" w14:textId="77777777" w:rsidR="008A065E" w:rsidRDefault="008A065E" w:rsidP="008A065E">
      <w:pPr>
        <w:pStyle w:val="ListParagraph"/>
        <w:numPr>
          <w:ilvl w:val="0"/>
          <w:numId w:val="2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Inspection Report</w:t>
      </w:r>
    </w:p>
    <w:p w14:paraId="30E909C1" w14:textId="77777777" w:rsidR="008A065E" w:rsidRDefault="008A065E" w:rsidP="008A065E">
      <w:pPr>
        <w:pStyle w:val="ListParagraph"/>
        <w:numPr>
          <w:ilvl w:val="0"/>
          <w:numId w:val="2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Answers to Request for Information Letter </w:t>
      </w:r>
    </w:p>
    <w:p w14:paraId="7727F00D" w14:textId="77777777" w:rsidR="008A065E" w:rsidRDefault="008A065E" w:rsidP="008A065E">
      <w:pPr>
        <w:pStyle w:val="ListParagraph"/>
        <w:rPr>
          <w:rFonts w:ascii="Californian FB" w:hAnsi="Californian FB"/>
          <w:b/>
          <w:bCs/>
        </w:rPr>
      </w:pPr>
    </w:p>
    <w:p w14:paraId="523112BD" w14:textId="77777777" w:rsidR="008A065E" w:rsidRDefault="008A065E" w:rsidP="008A065E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      9.  New Business:</w:t>
      </w:r>
    </w:p>
    <w:p w14:paraId="3FA8CBC7" w14:textId="77777777" w:rsidR="008A065E" w:rsidRDefault="008A065E" w:rsidP="008A065E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a. Update of Attendance to TRWA Conference July 14-15, 2021-Discuss For Action</w:t>
      </w:r>
    </w:p>
    <w:p w14:paraId="499E7971" w14:textId="77777777" w:rsidR="008A065E" w:rsidRDefault="008A065E" w:rsidP="008A065E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            b. Equity Buy-In Fee-Discuss For Action</w:t>
      </w:r>
    </w:p>
    <w:p w14:paraId="5FA5D052" w14:textId="77777777" w:rsidR="008A065E" w:rsidRDefault="008A065E" w:rsidP="008A065E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c. Future Projects and Planning-Discuss For Action</w:t>
      </w:r>
    </w:p>
    <w:p w14:paraId="7735C5AF" w14:textId="77777777" w:rsidR="008A065E" w:rsidRDefault="008A065E" w:rsidP="008A065E">
      <w:pPr>
        <w:ind w:firstLine="72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d. Pay Bills-Discuss For Action</w:t>
      </w:r>
    </w:p>
    <w:p w14:paraId="64EDB9FE" w14:textId="77777777" w:rsidR="008A065E" w:rsidRDefault="008A065E" w:rsidP="008A065E">
      <w:pPr>
        <w:rPr>
          <w:rFonts w:ascii="Californian FB" w:hAnsi="Californian FB"/>
          <w:b/>
          <w:bCs/>
        </w:rPr>
      </w:pPr>
    </w:p>
    <w:p w14:paraId="0F052303" w14:textId="77777777" w:rsidR="008A065E" w:rsidRDefault="008A065E" w:rsidP="008A065E">
      <w:pPr>
        <w:pStyle w:val="ListParagraph"/>
        <w:numPr>
          <w:ilvl w:val="0"/>
          <w:numId w:val="3"/>
        </w:numPr>
        <w:rPr>
          <w:rFonts w:ascii="Californian FB" w:hAnsi="Californian FB"/>
          <w:b/>
          <w:bCs/>
          <w:i/>
        </w:rPr>
      </w:pPr>
      <w:r>
        <w:rPr>
          <w:rFonts w:ascii="Californian FB" w:hAnsi="Californian FB"/>
          <w:b/>
          <w:bCs/>
          <w:i/>
        </w:rPr>
        <w:t xml:space="preserve"> * Closed Executive Session-Personnel Matters-Government Code 551.074</w:t>
      </w:r>
    </w:p>
    <w:p w14:paraId="531CE67B" w14:textId="77777777" w:rsidR="008A065E" w:rsidRDefault="008A065E" w:rsidP="008A065E">
      <w:pPr>
        <w:pStyle w:val="ListParagraph"/>
        <w:rPr>
          <w:rFonts w:ascii="Californian FB" w:hAnsi="Californian FB"/>
          <w:b/>
          <w:bCs/>
        </w:rPr>
      </w:pPr>
    </w:p>
    <w:p w14:paraId="16C2E5F6" w14:textId="77777777" w:rsidR="008A065E" w:rsidRDefault="008A065E" w:rsidP="008A065E">
      <w:pPr>
        <w:pStyle w:val="ListParagraph"/>
        <w:numPr>
          <w:ilvl w:val="0"/>
          <w:numId w:val="3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 Reconvene into Regular Session and </w:t>
      </w:r>
      <w:proofErr w:type="gramStart"/>
      <w:r>
        <w:rPr>
          <w:rFonts w:ascii="Californian FB" w:hAnsi="Californian FB"/>
          <w:b/>
          <w:bCs/>
        </w:rPr>
        <w:t>Take Action</w:t>
      </w:r>
      <w:proofErr w:type="gramEnd"/>
      <w:r>
        <w:rPr>
          <w:rFonts w:ascii="Californian FB" w:hAnsi="Californian FB"/>
          <w:b/>
          <w:bCs/>
        </w:rPr>
        <w:t xml:space="preserve"> on Executive Session Items</w:t>
      </w:r>
    </w:p>
    <w:p w14:paraId="4DFCC9B6" w14:textId="77777777" w:rsidR="008A065E" w:rsidRDefault="008A065E" w:rsidP="008A065E">
      <w:pPr>
        <w:pStyle w:val="ListParagraph"/>
        <w:rPr>
          <w:rFonts w:ascii="Californian FB" w:hAnsi="Californian FB"/>
          <w:b/>
          <w:bCs/>
        </w:rPr>
      </w:pPr>
    </w:p>
    <w:p w14:paraId="75D31F8F" w14:textId="77777777" w:rsidR="008A065E" w:rsidRDefault="008A065E" w:rsidP="008A065E">
      <w:pPr>
        <w:pStyle w:val="ListParagraph"/>
        <w:numPr>
          <w:ilvl w:val="0"/>
          <w:numId w:val="3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Adjournment of Meeting</w:t>
      </w:r>
    </w:p>
    <w:p w14:paraId="3F6EA5FD" w14:textId="77777777" w:rsidR="008A065E" w:rsidRDefault="008A065E" w:rsidP="008A065E">
      <w:pPr>
        <w:ind w:left="360"/>
        <w:rPr>
          <w:rFonts w:ascii="Californian FB" w:hAnsi="Californian FB"/>
          <w:b/>
          <w:bCs/>
        </w:rPr>
      </w:pPr>
    </w:p>
    <w:p w14:paraId="12E2AA43" w14:textId="77777777" w:rsidR="008A065E" w:rsidRDefault="008A065E" w:rsidP="008A065E">
      <w:pPr>
        <w:jc w:val="center"/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Information Items:</w:t>
      </w:r>
    </w:p>
    <w:p w14:paraId="1CAA8D88" w14:textId="77777777" w:rsidR="008A065E" w:rsidRDefault="008A065E" w:rsidP="008A065E">
      <w:pPr>
        <w:jc w:val="center"/>
        <w:rPr>
          <w:rFonts w:ascii="Californian FB" w:hAnsi="Californian FB"/>
          <w:b/>
          <w:bCs/>
          <w:i/>
        </w:rPr>
      </w:pPr>
      <w:r>
        <w:rPr>
          <w:rFonts w:ascii="Californian FB" w:hAnsi="Californian FB"/>
          <w:b/>
          <w:bCs/>
          <w:i/>
        </w:rPr>
        <w:t xml:space="preserve">*The board will conduct a closed meeting in accordance with the Texas Open Meetings Act, Texas Government Code Section 551.074 </w:t>
      </w:r>
      <w:proofErr w:type="gramStart"/>
      <w:r>
        <w:rPr>
          <w:rFonts w:ascii="Californian FB" w:hAnsi="Californian FB"/>
          <w:b/>
          <w:bCs/>
          <w:i/>
        </w:rPr>
        <w:t>( Personnel</w:t>
      </w:r>
      <w:proofErr w:type="gramEnd"/>
      <w:r>
        <w:rPr>
          <w:rFonts w:ascii="Californian FB" w:hAnsi="Californian FB"/>
          <w:b/>
          <w:bCs/>
          <w:i/>
        </w:rPr>
        <w:t xml:space="preserve"> Matters)</w:t>
      </w:r>
    </w:p>
    <w:p w14:paraId="56044EEE" w14:textId="77777777" w:rsidR="008A065E" w:rsidRDefault="008A065E" w:rsidP="008A065E">
      <w:pPr>
        <w:jc w:val="center"/>
        <w:rPr>
          <w:rFonts w:ascii="Californian FB" w:hAnsi="Californian FB"/>
          <w:b/>
          <w:bCs/>
          <w:i/>
        </w:rPr>
      </w:pPr>
    </w:p>
    <w:p w14:paraId="7E54E6F6" w14:textId="77777777" w:rsidR="008A065E" w:rsidRDefault="008A065E" w:rsidP="008A065E">
      <w:pPr>
        <w:jc w:val="center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This Meeting Will Be Recorded</w:t>
      </w:r>
    </w:p>
    <w:p w14:paraId="6A881D97" w14:textId="77777777" w:rsidR="00FA6370" w:rsidRDefault="00FA6370"/>
    <w:sectPr w:rsidR="00FA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 (W1)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776"/>
    <w:multiLevelType w:val="hybridMultilevel"/>
    <w:tmpl w:val="6242D29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357A25"/>
    <w:multiLevelType w:val="hybridMultilevel"/>
    <w:tmpl w:val="195E9D6C"/>
    <w:lvl w:ilvl="0" w:tplc="5582F34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E"/>
    <w:rsid w:val="008A065E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5433F9"/>
  <w15:chartTrackingRefBased/>
  <w15:docId w15:val="{9CA913CB-9E17-47E3-A210-7711DE39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65E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65E"/>
    <w:rPr>
      <w:rFonts w:ascii="Times New Roman" w:eastAsia="Calibri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A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dcterms:created xsi:type="dcterms:W3CDTF">2021-05-19T18:19:00Z</dcterms:created>
  <dcterms:modified xsi:type="dcterms:W3CDTF">2021-05-19T18:22:00Z</dcterms:modified>
</cp:coreProperties>
</file>